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40"/>
        <w:tblW w:w="10338" w:type="dxa"/>
        <w:jc w:val="center"/>
        <w:tblLayout w:type="fixed"/>
        <w:tblLook w:val="04A0" w:firstRow="1" w:lastRow="0" w:firstColumn="1" w:lastColumn="0" w:noHBand="0" w:noVBand="1"/>
      </w:tblPr>
      <w:tblGrid>
        <w:gridCol w:w="2672"/>
        <w:gridCol w:w="2563"/>
        <w:gridCol w:w="5103"/>
      </w:tblGrid>
      <w:tr w:rsidR="002B78BE" w14:paraId="4322F80D" w14:textId="77777777">
        <w:trPr>
          <w:trHeight w:val="547"/>
          <w:jc w:val="center"/>
        </w:trPr>
        <w:tc>
          <w:tcPr>
            <w:tcW w:w="1033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3443E" w14:textId="77777777" w:rsidR="002B78BE" w:rsidRDefault="00000000">
            <w:pPr>
              <w:pStyle w:val="Sansinterligne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Chef d’œuvre</w:t>
            </w:r>
          </w:p>
          <w:p w14:paraId="1DEDB419" w14:textId="77777777" w:rsidR="002B78BE" w:rsidRDefault="00000000">
            <w:pPr>
              <w:pStyle w:val="Sansinterligne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Certificat d’aptitude professionnelle </w:t>
            </w:r>
          </w:p>
        </w:tc>
      </w:tr>
      <w:tr w:rsidR="002B78BE" w14:paraId="2B982F08" w14:textId="77777777">
        <w:trPr>
          <w:trHeight w:val="413"/>
          <w:jc w:val="center"/>
        </w:trPr>
        <w:tc>
          <w:tcPr>
            <w:tcW w:w="1033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2E3D0" w14:textId="77777777" w:rsidR="002B78BE" w:rsidRDefault="00000000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2"/>
                <w:szCs w:val="22"/>
              </w:rPr>
              <w:drawing>
                <wp:anchor distT="0" distB="0" distL="0" distR="0" simplePos="0" relativeHeight="3" behindDoc="0" locked="0" layoutInCell="1" allowOverlap="1" wp14:anchorId="1EC9348D" wp14:editId="27F1C4FD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-365125</wp:posOffset>
                  </wp:positionV>
                  <wp:extent cx="866775" cy="889635"/>
                  <wp:effectExtent l="0" t="0" r="0" b="0"/>
                  <wp:wrapNone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GRILLE D’ÉVALUATION DE L’ORAL - SESSION ….</w:t>
            </w:r>
          </w:p>
          <w:p w14:paraId="313A7B47" w14:textId="77777777" w:rsidR="002B78BE" w:rsidRDefault="00000000">
            <w:pPr>
              <w:pStyle w:val="Default"/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Arrêté du 28 novembre 2019</w:t>
            </w:r>
          </w:p>
        </w:tc>
      </w:tr>
      <w:tr w:rsidR="002B78BE" w14:paraId="28EE6E92" w14:textId="77777777">
        <w:trPr>
          <w:trHeight w:val="325"/>
          <w:jc w:val="center"/>
        </w:trPr>
        <w:tc>
          <w:tcPr>
            <w:tcW w:w="10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8511064" w14:textId="77777777" w:rsidR="002B78BE" w:rsidRDefault="00000000">
            <w:pPr>
              <w:pStyle w:val="NormalWeb"/>
              <w:spacing w:beforeAutospacing="0" w:after="0" w:afterAutospacing="0"/>
              <w:jc w:val="center"/>
              <w:outlineLvl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CANDIDAT.E</w:t>
            </w:r>
          </w:p>
        </w:tc>
      </w:tr>
      <w:tr w:rsidR="002B78BE" w14:paraId="5AE0D8C3" w14:textId="77777777">
        <w:trPr>
          <w:trHeight w:val="513"/>
          <w:jc w:val="center"/>
        </w:trPr>
        <w:tc>
          <w:tcPr>
            <w:tcW w:w="10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4B140" w14:textId="77777777" w:rsidR="002B78BE" w:rsidRDefault="00000000">
            <w:pPr>
              <w:pStyle w:val="NormalWeb"/>
              <w:spacing w:after="0"/>
              <w:outlineLvl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CAP préparé :</w:t>
            </w:r>
          </w:p>
        </w:tc>
      </w:tr>
      <w:tr w:rsidR="002B78BE" w14:paraId="08277250" w14:textId="77777777">
        <w:trPr>
          <w:trHeight w:val="405"/>
          <w:jc w:val="center"/>
        </w:trPr>
        <w:tc>
          <w:tcPr>
            <w:tcW w:w="5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89BFC" w14:textId="77777777" w:rsidR="002B78BE" w:rsidRDefault="00000000">
            <w:pPr>
              <w:pStyle w:val="NormalWeb"/>
              <w:spacing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CCF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50902" w14:textId="77777777" w:rsidR="002B78BE" w:rsidRDefault="00000000">
            <w:pPr>
              <w:pStyle w:val="NormalWeb"/>
              <w:spacing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Evaluation ponctuelle</w:t>
            </w:r>
          </w:p>
        </w:tc>
      </w:tr>
      <w:tr w:rsidR="002B78BE" w14:paraId="1B0161C0" w14:textId="77777777">
        <w:trPr>
          <w:trHeight w:val="1114"/>
          <w:jc w:val="center"/>
        </w:trPr>
        <w:tc>
          <w:tcPr>
            <w:tcW w:w="5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91FB5" w14:textId="77777777" w:rsidR="002B78BE" w:rsidRDefault="00000000">
            <w:pPr>
              <w:pStyle w:val="NormalWeb"/>
              <w:spacing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Nom :</w:t>
            </w:r>
          </w:p>
          <w:p w14:paraId="322248E2" w14:textId="77777777" w:rsidR="002B78BE" w:rsidRDefault="002B78BE">
            <w:pPr>
              <w:pStyle w:val="NormalWeb"/>
              <w:spacing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52CFC1" w14:textId="77777777" w:rsidR="002B78BE" w:rsidRDefault="00000000">
            <w:pPr>
              <w:pStyle w:val="NormalWeb"/>
              <w:spacing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Prénom :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90E28" w14:textId="77777777" w:rsidR="002B78BE" w:rsidRDefault="00000000">
            <w:pPr>
              <w:pStyle w:val="NormalWeb"/>
              <w:spacing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N° d’identification du candidat :</w:t>
            </w:r>
          </w:p>
          <w:p w14:paraId="2CA0F5B7" w14:textId="77777777" w:rsidR="002B78BE" w:rsidRDefault="002B78BE">
            <w:pPr>
              <w:pStyle w:val="NormalWeb"/>
              <w:spacing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FF3783" w14:textId="77777777" w:rsidR="002B78BE" w:rsidRDefault="002B78BE">
            <w:pPr>
              <w:pStyle w:val="NormalWeb"/>
              <w:spacing w:after="0"/>
              <w:outlineLvl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2B78BE" w14:paraId="3C91956B" w14:textId="77777777">
        <w:trPr>
          <w:trHeight w:val="340"/>
          <w:jc w:val="center"/>
        </w:trPr>
        <w:tc>
          <w:tcPr>
            <w:tcW w:w="10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F0FCF54" w14:textId="77777777" w:rsidR="002B78BE" w:rsidRDefault="00000000">
            <w:pPr>
              <w:pStyle w:val="NormalWeb"/>
              <w:spacing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COMPOSITION DE LA COMMISSION D’ÉVALUATION</w:t>
            </w:r>
          </w:p>
        </w:tc>
      </w:tr>
      <w:tr w:rsidR="002B78BE" w14:paraId="7BF7CE81" w14:textId="77777777">
        <w:trPr>
          <w:trHeight w:val="304"/>
          <w:jc w:val="center"/>
        </w:trPr>
        <w:tc>
          <w:tcPr>
            <w:tcW w:w="2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E03C9" w14:textId="77777777" w:rsidR="002B78BE" w:rsidRDefault="00000000">
            <w:pPr>
              <w:pStyle w:val="NormalWeb"/>
              <w:spacing w:after="0"/>
              <w:ind w:left="45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Nom Prénom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40EA8" w14:textId="77777777" w:rsidR="002B78BE" w:rsidRDefault="00000000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Discipline enseignée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333EAA" w14:textId="77777777" w:rsidR="002B78BE" w:rsidRDefault="00000000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Signature</w:t>
            </w:r>
          </w:p>
        </w:tc>
      </w:tr>
      <w:tr w:rsidR="002B78BE" w14:paraId="6D6CB4A5" w14:textId="77777777">
        <w:trPr>
          <w:trHeight w:val="624"/>
          <w:jc w:val="center"/>
        </w:trPr>
        <w:tc>
          <w:tcPr>
            <w:tcW w:w="2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A2764" w14:textId="77777777" w:rsidR="002B78BE" w:rsidRDefault="002B78BE">
            <w:pPr>
              <w:pStyle w:val="NormalWeb"/>
              <w:spacing w:beforeAutospacing="0" w:after="0" w:afterAutospacing="0"/>
              <w:ind w:left="4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62356" w14:textId="77777777" w:rsidR="002B78BE" w:rsidRDefault="002B78BE">
            <w:pPr>
              <w:pStyle w:val="NormalWeb"/>
              <w:spacing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066566" w14:textId="77777777" w:rsidR="002B78BE" w:rsidRDefault="002B78BE">
            <w:pPr>
              <w:pStyle w:val="NormalWeb"/>
              <w:spacing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2B78BE" w14:paraId="1F349BB6" w14:textId="77777777">
        <w:trPr>
          <w:trHeight w:val="624"/>
          <w:jc w:val="center"/>
        </w:trPr>
        <w:tc>
          <w:tcPr>
            <w:tcW w:w="2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B1FCA" w14:textId="77777777" w:rsidR="002B78BE" w:rsidRDefault="002B78BE">
            <w:pPr>
              <w:pStyle w:val="NormalWeb"/>
              <w:spacing w:beforeAutospacing="0" w:after="0" w:afterAutospacing="0" w:line="360" w:lineRule="auto"/>
              <w:ind w:left="4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F8BE3" w14:textId="77777777" w:rsidR="002B78BE" w:rsidRDefault="002B78BE">
            <w:pPr>
              <w:pStyle w:val="NormalWeb"/>
              <w:spacing w:beforeAutospacing="0" w:after="0" w:afterAutospacing="0" w:line="36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062E8D" w14:textId="77777777" w:rsidR="002B78BE" w:rsidRDefault="002B78BE">
            <w:pPr>
              <w:pStyle w:val="NormalWeb"/>
              <w:spacing w:beforeAutospacing="0" w:after="0" w:afterAutospacing="0" w:line="36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2B78BE" w14:paraId="24365F6C" w14:textId="77777777">
        <w:trPr>
          <w:trHeight w:val="637"/>
          <w:jc w:val="center"/>
        </w:trPr>
        <w:tc>
          <w:tcPr>
            <w:tcW w:w="10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464958" w14:textId="77777777" w:rsidR="002B78BE" w:rsidRDefault="00000000">
            <w:pPr>
              <w:pStyle w:val="NormalWeb"/>
              <w:spacing w:before="120"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Intitulé du chef d’œuvre présenté : </w:t>
            </w:r>
          </w:p>
          <w:p w14:paraId="63789699" w14:textId="77777777" w:rsidR="002B78BE" w:rsidRDefault="00000000">
            <w:pPr>
              <w:pStyle w:val="NormalWeb"/>
              <w:spacing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>
              <w:rPr>
                <w:rFonts w:ascii="Segoe UI Symbol" w:hAnsi="Segoe UI Symbol" w:cs="Segoe UI Symbol"/>
                <w:bCs/>
                <w:color w:val="000000" w:themeColor="text1"/>
                <w:sz w:val="22"/>
                <w:szCs w:val="22"/>
              </w:rPr>
              <w:t>⬜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 Projet collectif        ou   </w:t>
            </w:r>
            <w:r>
              <w:rPr>
                <w:rFonts w:ascii="Segoe UI Symbol" w:hAnsi="Segoe UI Symbol" w:cs="Segoe UI Symbol"/>
                <w:bCs/>
                <w:color w:val="000000" w:themeColor="text1"/>
                <w:sz w:val="22"/>
                <w:szCs w:val="22"/>
              </w:rPr>
              <w:t>⬜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 Projet individuel                Date de l’évaluation :                         </w:t>
            </w:r>
          </w:p>
        </w:tc>
      </w:tr>
    </w:tbl>
    <w:p w14:paraId="54F78507" w14:textId="77777777" w:rsidR="002B78BE" w:rsidRDefault="002B78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lang w:eastAsia="fr-FR"/>
        </w:rPr>
      </w:pPr>
    </w:p>
    <w:tbl>
      <w:tblPr>
        <w:tblW w:w="10432" w:type="dxa"/>
        <w:jc w:val="center"/>
        <w:tblLayout w:type="fixed"/>
        <w:tblCellMar>
          <w:left w:w="28" w:type="dxa"/>
          <w:right w:w="28" w:type="dxa"/>
        </w:tblCellMar>
        <w:tblLook w:val="0400" w:firstRow="0" w:lastRow="0" w:firstColumn="0" w:lastColumn="0" w:noHBand="0" w:noVBand="1"/>
      </w:tblPr>
      <w:tblGrid>
        <w:gridCol w:w="1980"/>
        <w:gridCol w:w="2551"/>
        <w:gridCol w:w="3629"/>
        <w:gridCol w:w="569"/>
        <w:gridCol w:w="567"/>
        <w:gridCol w:w="569"/>
        <w:gridCol w:w="567"/>
      </w:tblGrid>
      <w:tr w:rsidR="002B78BE" w14:paraId="49688361" w14:textId="77777777">
        <w:trPr>
          <w:trHeight w:val="473"/>
          <w:jc w:val="center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B752BB" w14:textId="77777777" w:rsidR="002B78B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Capacités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EDAD12" w14:textId="77777777" w:rsidR="002B78B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Compétences principales 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155CEA" w14:textId="77777777" w:rsidR="002B78B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Critères d’évaluation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C9A3A85" w14:textId="77777777" w:rsidR="002B78BE" w:rsidRDefault="00000000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3C40564" w14:textId="77777777" w:rsidR="002B78BE" w:rsidRDefault="00000000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IM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20F9795" w14:textId="77777777" w:rsidR="002B78BE" w:rsidRDefault="00000000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B370931" w14:textId="77777777" w:rsidR="002B78BE" w:rsidRDefault="00000000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BM</w:t>
            </w:r>
          </w:p>
        </w:tc>
      </w:tr>
      <w:tr w:rsidR="002B78BE" w14:paraId="058C5B33" w14:textId="77777777">
        <w:trPr>
          <w:trHeight w:val="480"/>
          <w:jc w:val="center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4ED44" w14:textId="77777777" w:rsidR="002B78BE" w:rsidRDefault="0000000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Capacité à restituer le travail mené dans le cadre de la réalisation du chef-d'œuvre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190E" w14:textId="77777777" w:rsidR="002B78BE" w:rsidRDefault="00000000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Relater la démarche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utilisée</w:t>
            </w:r>
            <w:r>
              <w:rPr>
                <w:rFonts w:ascii="Arial" w:hAnsi="Arial" w:cs="Arial"/>
                <w:sz w:val="20"/>
                <w:szCs w:val="20"/>
              </w:rPr>
              <w:t xml:space="preserve"> pour conduire à la réalisation du chef-d’œuvre 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EF47" w14:textId="77777777" w:rsidR="002B78BE" w:rsidRDefault="00000000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Hiérarchisation des informations utilisées pour introduire le sujet.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A82B52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92A8ED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677885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8759CA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8BE" w14:paraId="3D2CA2DA" w14:textId="77777777">
        <w:trPr>
          <w:trHeight w:val="572"/>
          <w:jc w:val="center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36B92" w14:textId="77777777" w:rsidR="002B78BE" w:rsidRDefault="002B78BE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2BB25" w14:textId="77777777" w:rsidR="002B78BE" w:rsidRDefault="002B78BE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6510" w14:textId="77777777" w:rsidR="002B78BE" w:rsidRDefault="00000000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Clarté et précision de la démarche présentée : objectifs du projet, étapes, acteurs, part individuelle investie dans le projet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8C02DD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5688EB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CF4E6E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0093A2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8BE" w14:paraId="0AF234BB" w14:textId="77777777">
        <w:trPr>
          <w:trHeight w:val="494"/>
          <w:jc w:val="center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06420" w14:textId="77777777" w:rsidR="002B78BE" w:rsidRDefault="002B78BE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2526" w14:textId="77777777" w:rsidR="002B78BE" w:rsidRDefault="002B78BE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F0A8" w14:textId="77777777" w:rsidR="002B78BE" w:rsidRDefault="00000000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Respect des consignes sur le contenu de la présentation.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542C4F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348CEB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0EF261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75595E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8BE" w14:paraId="32D3D569" w14:textId="77777777">
        <w:trPr>
          <w:trHeight w:val="893"/>
          <w:jc w:val="center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DABA6" w14:textId="77777777" w:rsidR="002B78BE" w:rsidRDefault="002B78BE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EBE3F" w14:textId="77777777" w:rsidR="002B78BE" w:rsidRDefault="00000000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S'adapter à ses interlocuteurs</w:t>
            </w:r>
            <w:r>
              <w:rPr>
                <w:rFonts w:ascii="Arial" w:hAnsi="Arial" w:cs="Arial"/>
                <w:sz w:val="20"/>
                <w:szCs w:val="20"/>
              </w:rPr>
              <w:t xml:space="preserve"> et à la situation.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5408B" w14:textId="77777777" w:rsidR="002B78BE" w:rsidRDefault="00000000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Clarté de la présentation et pertinence des termes utilisés.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A9DD2D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96E888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637370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5054D8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8BE" w14:paraId="7CB730C8" w14:textId="77777777">
        <w:trPr>
          <w:trHeight w:val="514"/>
          <w:jc w:val="center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EE90D" w14:textId="77777777" w:rsidR="002B78BE" w:rsidRDefault="000000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Capacité à analyser sa démarche et à la situer dans le métier et la filière professionnelle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F4B45" w14:textId="77777777" w:rsidR="002B78BE" w:rsidRDefault="00000000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Apprécier les points forts et les points faibles</w:t>
            </w:r>
            <w:r>
              <w:rPr>
                <w:rFonts w:ascii="Arial" w:hAnsi="Arial" w:cs="Arial"/>
                <w:sz w:val="20"/>
                <w:szCs w:val="20"/>
              </w:rPr>
              <w:t xml:space="preserve"> du chef-d’œuvre et de la démarche adoptée.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9511" w14:textId="77777777" w:rsidR="002B78BE" w:rsidRDefault="00000000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Réflexivité sur les difficultés rencontrées et la manière dont elles ont été dépassées ou non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CEA8CF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2EDBF3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B8CF73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FB1DE8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8BE" w14:paraId="02E81300" w14:textId="77777777">
        <w:trPr>
          <w:trHeight w:val="513"/>
          <w:jc w:val="center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77141" w14:textId="77777777" w:rsidR="002B78BE" w:rsidRDefault="002B78BE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0832F" w14:textId="77777777" w:rsidR="002B78BE" w:rsidRDefault="002B78BE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5813C" w14:textId="77777777" w:rsidR="002B78BE" w:rsidRDefault="00000000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Réflexivité sur les points forts et les points faibles de la réalisation et de la démarche.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4BA87F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8BF7D6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AFB591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D559F0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8BE" w14:paraId="5A05D274" w14:textId="77777777">
        <w:trPr>
          <w:trHeight w:val="484"/>
          <w:jc w:val="center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D8D11" w14:textId="77777777" w:rsidR="002B78BE" w:rsidRDefault="002B78BE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8325" w14:textId="77777777" w:rsidR="002B78BE" w:rsidRDefault="00000000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Faire ressortir la valeur</w:t>
            </w:r>
            <w:r>
              <w:rPr>
                <w:rFonts w:ascii="Arial" w:hAnsi="Arial" w:cs="Arial"/>
                <w:sz w:val="20"/>
                <w:szCs w:val="20"/>
              </w:rPr>
              <w:t xml:space="preserve"> ou l'intérêt que présente son chef-d’œuvre.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8F53D" w14:textId="77777777" w:rsidR="002B78BE" w:rsidRDefault="00000000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Qualité d’argumentation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64F3FC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F0E7B0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F4F5F2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8C28CB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8BE" w14:paraId="43E3F89F" w14:textId="77777777">
        <w:trPr>
          <w:trHeight w:val="480"/>
          <w:jc w:val="center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79CC2" w14:textId="77777777" w:rsidR="002B78BE" w:rsidRDefault="002B78BE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5988B" w14:textId="77777777" w:rsidR="002B78BE" w:rsidRDefault="002B78BE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CCB5" w14:textId="77777777" w:rsidR="002B78BE" w:rsidRDefault="00000000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Pertinence du chef-d’œuvre par rapport à la filière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F2F25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A06DCB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A0C5EF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D63CB6" w14:textId="77777777" w:rsidR="002B78BE" w:rsidRDefault="002B78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8BE" w14:paraId="5E4831A7" w14:textId="77777777">
        <w:trPr>
          <w:trHeight w:val="480"/>
          <w:jc w:val="center"/>
        </w:trPr>
        <w:tc>
          <w:tcPr>
            <w:tcW w:w="9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5B1D2" w14:textId="77777777" w:rsidR="002B78BE" w:rsidRDefault="00000000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Cs/>
                <w:sz w:val="20"/>
                <w:lang w:eastAsia="fr-FR"/>
              </w:rPr>
              <w:t>NM : Non Maîtrisées - IM : Insuffisamment Maîtrisées - M : Maîtrisées - BM : Bien Maîtrisée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fr-FR"/>
              </w:rPr>
              <w:t xml:space="preserve">)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Note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4398C3" w14:textId="77777777" w:rsidR="002B78BE" w:rsidRDefault="00000000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/20</w:t>
            </w:r>
          </w:p>
        </w:tc>
      </w:tr>
      <w:tr w:rsidR="002B78BE" w14:paraId="25BB16A2" w14:textId="77777777">
        <w:trPr>
          <w:trHeight w:val="480"/>
          <w:jc w:val="center"/>
        </w:trPr>
        <w:tc>
          <w:tcPr>
            <w:tcW w:w="104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B215" w14:textId="77777777" w:rsidR="002B78BE" w:rsidRDefault="00000000">
            <w:pPr>
              <w:pStyle w:val="NormalWeb"/>
              <w:spacing w:beforeAutospacing="0" w:after="0" w:afterAutospacing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Justification du degré de maîtrise des compétences (à renseigner obligatoirement pour toute note inférieure à 10)</w:t>
            </w:r>
          </w:p>
          <w:p w14:paraId="79AD7E02" w14:textId="77777777" w:rsidR="002B78BE" w:rsidRDefault="002B78BE">
            <w:pPr>
              <w:pStyle w:val="NormalWeb"/>
              <w:spacing w:beforeAutospacing="0" w:after="0" w:afterAutospacing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0FC7FD47" w14:textId="77777777" w:rsidR="002B78BE" w:rsidRDefault="002B78BE">
            <w:pPr>
              <w:pStyle w:val="NormalWeb"/>
              <w:spacing w:beforeAutospacing="0" w:after="0" w:afterAutospacing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064C4BA9" w14:textId="77777777" w:rsidR="002B78BE" w:rsidRDefault="002B78BE">
            <w:pPr>
              <w:pStyle w:val="NormalWeb"/>
              <w:spacing w:beforeAutospacing="0" w:after="0" w:afterAutospacing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37FF5515" w14:textId="77777777" w:rsidR="002B78BE" w:rsidRDefault="002B78BE">
            <w:pPr>
              <w:pStyle w:val="NormalWeb"/>
              <w:spacing w:beforeAutospacing="0" w:after="0" w:afterAutospacing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596FD36E" w14:textId="77777777" w:rsidR="002B78BE" w:rsidRDefault="002B78BE">
            <w:pPr>
              <w:pStyle w:val="NormalWeb"/>
              <w:spacing w:beforeAutospacing="0" w:after="0" w:afterAutospacing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320F03C5" w14:textId="77777777" w:rsidR="002B78BE" w:rsidRDefault="002B78BE">
            <w:pPr>
              <w:pStyle w:val="NormalWeb"/>
              <w:spacing w:beforeAutospacing="0" w:after="0" w:afterAutospacing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05106A1F" w14:textId="77777777" w:rsidR="002B78BE" w:rsidRDefault="002B78BE">
            <w:pPr>
              <w:pStyle w:val="NormalWeb"/>
              <w:spacing w:beforeAutospacing="0" w:after="0" w:afterAutospacing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61C3DAA9" w14:textId="77777777" w:rsidR="002B78BE" w:rsidRDefault="002B78BE">
            <w:pPr>
              <w:pStyle w:val="NormalWeb"/>
              <w:spacing w:beforeAutospacing="0" w:after="0" w:afterAutospacing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31A87676" w14:textId="77777777" w:rsidR="002B78BE" w:rsidRDefault="002B78BE">
            <w:pPr>
              <w:pStyle w:val="NormalWeb"/>
              <w:spacing w:beforeAutospacing="0" w:after="0" w:afterAutospacing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26D56A61" w14:textId="77777777" w:rsidR="002B78BE" w:rsidRDefault="002B78BE">
            <w:pPr>
              <w:pStyle w:val="NormalWeb"/>
              <w:spacing w:beforeAutospacing="0" w:after="0" w:afterAutospacing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645ED916" w14:textId="77777777" w:rsidR="002B78BE" w:rsidRDefault="002B78B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5FFF13" w14:textId="77777777" w:rsidR="002B78BE" w:rsidRDefault="002B78BE">
      <w:pPr>
        <w:spacing w:after="0"/>
        <w:rPr>
          <w:rFonts w:ascii="Arial" w:hAnsi="Arial" w:cs="Arial"/>
          <w:sz w:val="20"/>
          <w:szCs w:val="20"/>
        </w:rPr>
      </w:pPr>
    </w:p>
    <w:sectPr w:rsidR="002B78BE">
      <w:pgSz w:w="11906" w:h="16838"/>
      <w:pgMar w:top="510" w:right="1021" w:bottom="340" w:left="102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BE"/>
    <w:rsid w:val="002B78BE"/>
    <w:rsid w:val="00C14F06"/>
    <w:rsid w:val="00DF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21D9"/>
  <w15:docId w15:val="{1BEDD9F5-8E53-47C8-B397-AB6237A9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qFormat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basedOn w:val="Policepardfaut"/>
    <w:link w:val="Titre"/>
    <w:uiPriority w:val="10"/>
    <w:qFormat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qFormat/>
    <w:rPr>
      <w:sz w:val="24"/>
      <w:szCs w:val="24"/>
    </w:rPr>
  </w:style>
  <w:style w:type="character" w:customStyle="1" w:styleId="CitationCar">
    <w:name w:val="Citation Car"/>
    <w:link w:val="Citation"/>
    <w:uiPriority w:val="29"/>
    <w:qFormat/>
    <w:rPr>
      <w:i/>
    </w:rPr>
  </w:style>
  <w:style w:type="character" w:customStyle="1" w:styleId="CitationintenseCar">
    <w:name w:val="Citation intense Car"/>
    <w:link w:val="Citationintense"/>
    <w:uiPriority w:val="30"/>
    <w:qFormat/>
    <w:rPr>
      <w:i/>
    </w:r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FooterChar">
    <w:name w:val="Footer Char"/>
    <w:basedOn w:val="Policepardfaut"/>
    <w:uiPriority w:val="99"/>
    <w:qFormat/>
  </w:style>
  <w:style w:type="character" w:customStyle="1" w:styleId="PieddepageCar">
    <w:name w:val="Pied de page Car"/>
    <w:link w:val="Pieddepage"/>
    <w:uiPriority w:val="99"/>
    <w:qFormat/>
  </w:style>
  <w:style w:type="character" w:customStyle="1" w:styleId="InternetLink">
    <w:name w:val="Internet Link"/>
    <w:uiPriority w:val="99"/>
    <w:unhideWhenUsed/>
    <w:qFormat/>
    <w:rPr>
      <w:color w:val="0000FF" w:themeColor="hyperlink"/>
      <w:u w:val="single"/>
    </w:rPr>
  </w:style>
  <w:style w:type="character" w:customStyle="1" w:styleId="NotedebasdepageCar">
    <w:name w:val="Note de bas de page Car"/>
    <w:link w:val="Notedebasdepage"/>
    <w:uiPriority w:val="99"/>
    <w:qFormat/>
    <w:rPr>
      <w:sz w:val="18"/>
    </w:rPr>
  </w:style>
  <w:style w:type="character" w:styleId="Appelnotedebasdep">
    <w:name w:val="footnote referenc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unhideWhenUsed/>
    <w:qFormat/>
    <w:rPr>
      <w:vertAlign w:val="superscript"/>
    </w:rPr>
  </w:style>
  <w:style w:type="character" w:customStyle="1" w:styleId="NotedefinCar">
    <w:name w:val="Note de fin Car"/>
    <w:link w:val="Notedefin"/>
    <w:uiPriority w:val="99"/>
    <w:qFormat/>
    <w:rPr>
      <w:sz w:val="20"/>
    </w:rPr>
  </w:style>
  <w:style w:type="character" w:styleId="Appeldenotedefin">
    <w:name w:val="endnote reference"/>
    <w:rPr>
      <w:vertAlign w:val="superscript"/>
    </w:rPr>
  </w:style>
  <w:style w:type="character" w:customStyle="1" w:styleId="EndnoteCharacters">
    <w:name w:val="Endnote Characters"/>
    <w:basedOn w:val="Policepardfaut"/>
    <w:uiPriority w:val="99"/>
    <w:semiHidden/>
    <w:unhideWhenUsed/>
    <w:qFormat/>
    <w:rPr>
      <w:vertAlign w:val="superscript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">
    <w:name w:val="Title"/>
    <w:basedOn w:val="Normal"/>
    <w:next w:val="Corpsdetexte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itreindex">
    <w:name w:val="index heading"/>
    <w:basedOn w:val="Titre"/>
  </w:style>
  <w:style w:type="paragraph" w:styleId="En-ttedetabledesmatires">
    <w:name w:val="TOC Heading"/>
    <w:uiPriority w:val="39"/>
    <w:unhideWhenUsed/>
    <w:qFormat/>
    <w:pPr>
      <w:spacing w:after="200" w:line="276" w:lineRule="auto"/>
    </w:p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Pr>
      <w:rFonts w:ascii="Times New Roman" w:eastAsia="Corbel" w:hAnsi="Times New Roman" w:cs="Times New Roman"/>
      <w:color w:val="000000"/>
      <w:sz w:val="24"/>
      <w:szCs w:val="24"/>
    </w:rPr>
  </w:style>
  <w:style w:type="paragraph" w:styleId="Sansinterligne">
    <w:name w:val="No Spacing"/>
    <w:uiPriority w:val="1"/>
    <w:qFormat/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sz w:val="20"/>
      <w:szCs w:val="20"/>
      <w:lang w:eastAsia="zh-TW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sz w:val="20"/>
      <w:szCs w:val="20"/>
      <w:lang w:eastAsia="zh-TW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sz w:val="20"/>
      <w:szCs w:val="20"/>
      <w:lang w:eastAsia="zh-TW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sz w:val="20"/>
      <w:szCs w:val="20"/>
      <w:lang w:eastAsia="zh-TW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sz w:val="20"/>
      <w:szCs w:val="20"/>
      <w:lang w:eastAsia="zh-TW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sz w:val="20"/>
      <w:szCs w:val="20"/>
      <w:lang w:eastAsia="zh-TW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sz w:val="20"/>
      <w:szCs w:val="20"/>
      <w:lang w:eastAsia="zh-TW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sz w:val="20"/>
      <w:szCs w:val="20"/>
      <w:lang w:eastAsia="zh-TW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sz w:val="20"/>
      <w:szCs w:val="20"/>
      <w:lang w:eastAsia="zh-TW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sz w:val="20"/>
      <w:szCs w:val="20"/>
      <w:lang w:eastAsia="zh-TW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sz w:val="20"/>
      <w:szCs w:val="20"/>
      <w:lang w:eastAsia="zh-TW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sz w:val="20"/>
      <w:szCs w:val="20"/>
      <w:lang w:eastAsia="zh-TW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sz w:val="20"/>
      <w:szCs w:val="20"/>
      <w:lang w:eastAsia="zh-TW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sz w:val="20"/>
      <w:szCs w:val="20"/>
      <w:lang w:eastAsia="zh-TW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rbel">
      <a:majorFont>
        <a:latin typeface="Corbel"/>
        <a:ea typeface="Arial"/>
        <a:cs typeface="Arial"/>
      </a:majorFont>
      <a:minorFont>
        <a:latin typeface="Corbe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1602</Characters>
  <Application>Microsoft Office Word</Application>
  <DocSecurity>0</DocSecurity>
  <Lines>13</Lines>
  <Paragraphs>3</Paragraphs>
  <ScaleCrop>false</ScaleCrop>
  <Company>Ministere de l'Education Nationale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CATOIR</dc:creator>
  <dc:description/>
  <cp:lastModifiedBy>Caroline MINAIRE</cp:lastModifiedBy>
  <cp:revision>2</cp:revision>
  <dcterms:created xsi:type="dcterms:W3CDTF">2025-07-07T09:59:00Z</dcterms:created>
  <dcterms:modified xsi:type="dcterms:W3CDTF">2025-07-07T09:59:00Z</dcterms:modified>
  <dc:language>fr-FR</dc:language>
</cp:coreProperties>
</file>